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E3907" w14:textId="77777777" w:rsidR="009504B4" w:rsidRPr="0054172F" w:rsidRDefault="009504B4" w:rsidP="009504B4">
      <w:pPr>
        <w:pStyle w:val="Ttulo1"/>
        <w:jc w:val="center"/>
        <w:rPr>
          <w:rFonts w:ascii="Calibri" w:hAnsi="Calibri"/>
          <w:lang w:val="es-ES_tradnl"/>
        </w:rPr>
      </w:pPr>
      <w:bookmarkStart w:id="0" w:name="_Toc467225069"/>
      <w:bookmarkStart w:id="1" w:name="_Toc484602333"/>
      <w:bookmarkStart w:id="2" w:name="_Toc160182176"/>
      <w:r w:rsidRPr="0054172F">
        <w:rPr>
          <w:rFonts w:ascii="Calibri" w:hAnsi="Calibri"/>
          <w:lang w:val="es-ES_tradnl"/>
        </w:rPr>
        <w:t xml:space="preserve">( ANEJO </w:t>
      </w:r>
      <w:proofErr w:type="spellStart"/>
      <w:r w:rsidRPr="0054172F">
        <w:rPr>
          <w:rFonts w:ascii="Calibri" w:hAnsi="Calibri"/>
          <w:lang w:val="es-ES_tradnl"/>
        </w:rPr>
        <w:t>Nº</w:t>
      </w:r>
      <w:proofErr w:type="spellEnd"/>
      <w:r w:rsidRPr="0054172F">
        <w:rPr>
          <w:rFonts w:ascii="Calibri" w:hAnsi="Calibri"/>
          <w:lang w:val="es-ES_tradnl"/>
        </w:rPr>
        <w:t xml:space="preserve"> 5 )</w:t>
      </w:r>
      <w:bookmarkEnd w:id="0"/>
      <w:bookmarkEnd w:id="1"/>
      <w:bookmarkEnd w:id="2"/>
    </w:p>
    <w:p w14:paraId="728EC364" w14:textId="77777777" w:rsidR="009504B4" w:rsidRPr="00016675" w:rsidRDefault="009504B4" w:rsidP="009504B4">
      <w:pPr>
        <w:jc w:val="center"/>
        <w:rPr>
          <w:rFonts w:asciiTheme="minorHAnsi" w:hAnsiTheme="minorHAnsi"/>
        </w:rPr>
      </w:pPr>
      <w:r w:rsidRPr="00016675">
        <w:rPr>
          <w:rFonts w:asciiTheme="minorHAnsi" w:hAnsiTheme="minorHAnsi" w:cs="Tahoma"/>
          <w:b/>
          <w:bCs/>
          <w:kern w:val="1"/>
          <w:sz w:val="28"/>
          <w:szCs w:val="20"/>
        </w:rPr>
        <w:t>ASPECTOS TÉCNICOS, CUANTIFICABLES DE FORMA AUTOMÁTICA</w:t>
      </w:r>
    </w:p>
    <w:p w14:paraId="69EACB49" w14:textId="77777777" w:rsidR="009504B4" w:rsidRPr="00016675" w:rsidRDefault="009504B4" w:rsidP="009504B4">
      <w:pPr>
        <w:rPr>
          <w:rFonts w:asciiTheme="minorHAnsi" w:hAnsiTheme="minorHAnsi"/>
        </w:rPr>
      </w:pPr>
    </w:p>
    <w:p w14:paraId="6F85A860" w14:textId="77777777" w:rsidR="009504B4" w:rsidRPr="00016675" w:rsidRDefault="009504B4" w:rsidP="009504B4">
      <w:pPr>
        <w:jc w:val="both"/>
        <w:rPr>
          <w:rFonts w:asciiTheme="minorHAnsi" w:hAnsiTheme="minorHAnsi"/>
          <w:sz w:val="22"/>
          <w:szCs w:val="22"/>
        </w:rPr>
      </w:pPr>
      <w:r w:rsidRPr="00016675">
        <w:rPr>
          <w:rFonts w:asciiTheme="minorHAnsi" w:hAnsiTheme="minorHAnsi"/>
          <w:sz w:val="22"/>
          <w:szCs w:val="22"/>
        </w:rPr>
        <w:t>__________________________con documento oficial de identidad núm.__________ en nombre y representación de la empresa_________________________-</w:t>
      </w:r>
    </w:p>
    <w:p w14:paraId="75996A8D" w14:textId="77777777" w:rsidR="009504B4" w:rsidRPr="00016675" w:rsidRDefault="009504B4" w:rsidP="009504B4">
      <w:pPr>
        <w:rPr>
          <w:rFonts w:asciiTheme="minorHAnsi" w:hAnsiTheme="minorHAnsi" w:cstheme="minorHAnsi"/>
          <w:sz w:val="22"/>
          <w:szCs w:val="22"/>
        </w:rPr>
      </w:pPr>
    </w:p>
    <w:p w14:paraId="199990D8" w14:textId="77777777" w:rsidR="009504B4" w:rsidRPr="00991501" w:rsidRDefault="009504B4" w:rsidP="009504B4">
      <w:pPr>
        <w:jc w:val="both"/>
        <w:rPr>
          <w:rFonts w:asciiTheme="minorHAnsi" w:hAnsiTheme="minorHAnsi" w:cstheme="minorHAnsi"/>
          <w:sz w:val="22"/>
        </w:rPr>
      </w:pPr>
      <w:r w:rsidRPr="00016675">
        <w:rPr>
          <w:rFonts w:asciiTheme="minorHAnsi" w:hAnsiTheme="minorHAnsi" w:cstheme="minorHAnsi"/>
          <w:sz w:val="22"/>
        </w:rPr>
        <w:t>DECLARO:</w:t>
      </w:r>
    </w:p>
    <w:p w14:paraId="33567E6B" w14:textId="77777777" w:rsidR="009504B4" w:rsidRDefault="009504B4" w:rsidP="009504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CA172" w14:textId="77777777" w:rsidR="009504B4" w:rsidRDefault="009504B4" w:rsidP="009504B4">
      <w:pPr>
        <w:jc w:val="both"/>
        <w:rPr>
          <w:rFonts w:asciiTheme="minorHAnsi" w:hAnsiTheme="minorHAnsi" w:cstheme="minorHAnsi"/>
          <w:sz w:val="22"/>
          <w:szCs w:val="22"/>
        </w:rPr>
      </w:pPr>
      <w:r w:rsidRPr="00016675">
        <w:rPr>
          <w:rFonts w:asciiTheme="minorHAnsi" w:hAnsiTheme="minorHAnsi" w:cstheme="minorHAnsi"/>
          <w:sz w:val="22"/>
          <w:szCs w:val="22"/>
        </w:rPr>
        <w:t>Que los aspectos técnicos cuantificables de forma automática, ofertados para la licitación: «</w:t>
      </w:r>
      <w:r w:rsidRPr="00274B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242200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9</w:t>
      </w:r>
      <w:r w:rsidRPr="00274BA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Pr="0027223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Contratación de los seguros de daños materiales con pérdida de alquileres y responsabilidad Civil de CILSA</w:t>
      </w:r>
      <w:r w:rsidRPr="007A48D1">
        <w:rPr>
          <w:rFonts w:ascii="Calibri" w:hAnsi="Calibri"/>
          <w:sz w:val="22"/>
          <w:szCs w:val="22"/>
        </w:rPr>
        <w:t>»</w:t>
      </w:r>
      <w:r w:rsidRPr="007A48D1">
        <w:rPr>
          <w:rFonts w:asciiTheme="minorHAnsi" w:hAnsiTheme="minorHAnsi" w:cstheme="minorHAnsi"/>
          <w:sz w:val="22"/>
          <w:szCs w:val="22"/>
        </w:rPr>
        <w:t>, son las que a continuación se relacionan:</w:t>
      </w:r>
    </w:p>
    <w:p w14:paraId="690A4C55" w14:textId="77777777" w:rsidR="009504B4" w:rsidRDefault="009504B4" w:rsidP="009504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1F4261" w14:textId="77777777" w:rsidR="009504B4" w:rsidRDefault="009504B4" w:rsidP="009504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42537D" w14:textId="77777777" w:rsidR="009504B4" w:rsidRDefault="009504B4" w:rsidP="009504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89AA7E" w14:textId="77777777" w:rsidR="009504B4" w:rsidRDefault="009504B4" w:rsidP="009504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310" w:type="dxa"/>
        <w:jc w:val="center"/>
        <w:tblLook w:val="04A0" w:firstRow="1" w:lastRow="0" w:firstColumn="1" w:lastColumn="0" w:noHBand="0" w:noVBand="1"/>
      </w:tblPr>
      <w:tblGrid>
        <w:gridCol w:w="3164"/>
        <w:gridCol w:w="3309"/>
        <w:gridCol w:w="882"/>
        <w:gridCol w:w="955"/>
      </w:tblGrid>
      <w:tr w:rsidR="009504B4" w:rsidRPr="00511B32" w14:paraId="1F09A8CC" w14:textId="77777777" w:rsidTr="00E31189">
        <w:trPr>
          <w:trHeight w:val="241"/>
          <w:jc w:val="center"/>
        </w:trPr>
        <w:tc>
          <w:tcPr>
            <w:tcW w:w="6473" w:type="dxa"/>
            <w:gridSpan w:val="2"/>
            <w:vAlign w:val="center"/>
          </w:tcPr>
          <w:p w14:paraId="4C5E7392" w14:textId="77777777" w:rsidR="009504B4" w:rsidRPr="00511B32" w:rsidRDefault="009504B4" w:rsidP="00E311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Concepto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 xml:space="preserve"> LOTE 1 DAÑOS MATERIALES</w:t>
            </w:r>
          </w:p>
        </w:tc>
        <w:tc>
          <w:tcPr>
            <w:tcW w:w="1837" w:type="dxa"/>
            <w:gridSpan w:val="2"/>
            <w:vAlign w:val="center"/>
          </w:tcPr>
          <w:p w14:paraId="5E849309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Oferta</w:t>
            </w:r>
          </w:p>
        </w:tc>
      </w:tr>
      <w:tr w:rsidR="009504B4" w:rsidRPr="00511B32" w14:paraId="5C122B6B" w14:textId="77777777" w:rsidTr="00E31189">
        <w:trPr>
          <w:trHeight w:val="284"/>
          <w:jc w:val="center"/>
        </w:trPr>
        <w:tc>
          <w:tcPr>
            <w:tcW w:w="3164" w:type="dxa"/>
            <w:vMerge w:val="restart"/>
            <w:vAlign w:val="center"/>
          </w:tcPr>
          <w:p w14:paraId="509D5C7F" w14:textId="77777777" w:rsidR="009504B4" w:rsidRPr="00511B32" w:rsidRDefault="009504B4" w:rsidP="00E31189">
            <w:pPr>
              <w:ind w:right="3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Inclusión de garantías</w:t>
            </w:r>
          </w:p>
        </w:tc>
        <w:tc>
          <w:tcPr>
            <w:tcW w:w="3309" w:type="dxa"/>
            <w:vAlign w:val="center"/>
          </w:tcPr>
          <w:p w14:paraId="3FF24B6E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Inclusión de cobertura de Equipos electrónicos portátiles</w:t>
            </w:r>
          </w:p>
        </w:tc>
        <w:tc>
          <w:tcPr>
            <w:tcW w:w="882" w:type="dxa"/>
            <w:vAlign w:val="center"/>
          </w:tcPr>
          <w:p w14:paraId="4D4485E4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E0CF4" wp14:editId="3203D0B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139700</wp:posOffset>
                      </wp:positionV>
                      <wp:extent cx="175895" cy="230505"/>
                      <wp:effectExtent l="0" t="0" r="14605" b="1714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ABDC" id="Rectángulo 14" o:spid="_x0000_s1026" style="position:absolute;margin-left:12pt;margin-top:11pt;width:13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x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SI</w:t>
            </w:r>
          </w:p>
          <w:p w14:paraId="58D147E1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  <w:p w14:paraId="6FBF6A96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vAlign w:val="center"/>
          </w:tcPr>
          <w:p w14:paraId="1D68F342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BFCA3" wp14:editId="64C7DD7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139700</wp:posOffset>
                      </wp:positionV>
                      <wp:extent cx="175895" cy="230505"/>
                      <wp:effectExtent l="0" t="0" r="14605" b="1714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AD1A" id="Rectángulo 13" o:spid="_x0000_s1026" style="position:absolute;margin-left:12pt;margin-top:11pt;width:13.8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x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</w:t>
            </w:r>
          </w:p>
          <w:p w14:paraId="5E48DAB4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  <w:p w14:paraId="2BFB2048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</w:tr>
      <w:tr w:rsidR="009504B4" w:rsidRPr="00511B32" w14:paraId="3BFFF441" w14:textId="77777777" w:rsidTr="00E31189">
        <w:trPr>
          <w:trHeight w:val="284"/>
          <w:jc w:val="center"/>
        </w:trPr>
        <w:tc>
          <w:tcPr>
            <w:tcW w:w="3164" w:type="dxa"/>
            <w:vMerge/>
            <w:vAlign w:val="center"/>
          </w:tcPr>
          <w:p w14:paraId="401889BA" w14:textId="77777777" w:rsidR="009504B4" w:rsidRPr="00511B32" w:rsidRDefault="009504B4" w:rsidP="00E31189">
            <w:pPr>
              <w:ind w:right="34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309" w:type="dxa"/>
            <w:vAlign w:val="center"/>
          </w:tcPr>
          <w:p w14:paraId="086886F4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Inclusión de cobertura de Incremento en el coste de reconstrucción y/o reparación</w:t>
            </w:r>
          </w:p>
        </w:tc>
        <w:tc>
          <w:tcPr>
            <w:tcW w:w="882" w:type="dxa"/>
            <w:vAlign w:val="center"/>
          </w:tcPr>
          <w:p w14:paraId="2D0E0513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81FC8" wp14:editId="1B3817A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130810</wp:posOffset>
                      </wp:positionV>
                      <wp:extent cx="175895" cy="230505"/>
                      <wp:effectExtent l="0" t="0" r="14605" b="1714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6FE62" id="Rectángulo 15" o:spid="_x0000_s1026" style="position:absolute;margin-left:11.9pt;margin-top:10.3pt;width:13.8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x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SI</w:t>
            </w:r>
          </w:p>
          <w:p w14:paraId="0DE579DB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  <w:p w14:paraId="378072C4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55" w:type="dxa"/>
            <w:vAlign w:val="center"/>
          </w:tcPr>
          <w:p w14:paraId="55BFA97C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0D70F" wp14:editId="1F772F6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130810</wp:posOffset>
                      </wp:positionV>
                      <wp:extent cx="175895" cy="230505"/>
                      <wp:effectExtent l="0" t="0" r="14605" b="1714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1366" id="Rectángulo 16" o:spid="_x0000_s1026" style="position:absolute;margin-left:11.9pt;margin-top:10.3pt;width:13.8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x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</w:t>
            </w:r>
          </w:p>
          <w:p w14:paraId="34D5E38C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  <w:p w14:paraId="0C87421C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9504B4" w:rsidRPr="00511B32" w14:paraId="1E0F29EF" w14:textId="77777777" w:rsidTr="00E31189">
        <w:trPr>
          <w:trHeight w:hRule="exact" w:val="510"/>
          <w:jc w:val="center"/>
        </w:trPr>
        <w:tc>
          <w:tcPr>
            <w:tcW w:w="3164" w:type="dxa"/>
            <w:vMerge w:val="restart"/>
            <w:vAlign w:val="center"/>
          </w:tcPr>
          <w:p w14:paraId="654A3169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1B32">
              <w:rPr>
                <w:rFonts w:asciiTheme="minorHAnsi" w:hAnsiTheme="minorHAnsi" w:cstheme="minorHAnsi"/>
                <w:sz w:val="18"/>
                <w:szCs w:val="18"/>
              </w:rPr>
              <w:t xml:space="preserve">Reducción de las franquicias establecidas </w:t>
            </w:r>
          </w:p>
        </w:tc>
        <w:tc>
          <w:tcPr>
            <w:tcW w:w="3309" w:type="dxa"/>
            <w:vAlign w:val="center"/>
          </w:tcPr>
          <w:p w14:paraId="6A567424" w14:textId="77777777" w:rsidR="009504B4" w:rsidRPr="00511B32" w:rsidRDefault="009504B4" w:rsidP="00E31189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Oferta de franquicia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General</w:t>
            </w:r>
          </w:p>
        </w:tc>
        <w:tc>
          <w:tcPr>
            <w:tcW w:w="1837" w:type="dxa"/>
            <w:gridSpan w:val="2"/>
            <w:vAlign w:val="center"/>
          </w:tcPr>
          <w:p w14:paraId="11B2719B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62F4F6" wp14:editId="015C5A1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123190</wp:posOffset>
                      </wp:positionV>
                      <wp:extent cx="482600" cy="180975"/>
                      <wp:effectExtent l="0" t="0" r="12700" b="190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7A0F9" id="Rectángulo 11" o:spid="_x0000_s1026" style="position:absolute;margin-left:21.55pt;margin-top:9.7pt;width:3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dICQ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05BD09B3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 €</w:t>
            </w:r>
          </w:p>
          <w:p w14:paraId="4029C8F5" w14:textId="77777777" w:rsidR="009504B4" w:rsidRPr="00511B32" w:rsidRDefault="009504B4" w:rsidP="00E31189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</w:tr>
      <w:tr w:rsidR="009504B4" w:rsidRPr="00511B32" w14:paraId="7495B699" w14:textId="77777777" w:rsidTr="00E31189">
        <w:trPr>
          <w:trHeight w:hRule="exact" w:val="567"/>
          <w:jc w:val="center"/>
        </w:trPr>
        <w:tc>
          <w:tcPr>
            <w:tcW w:w="3164" w:type="dxa"/>
            <w:vMerge/>
            <w:vAlign w:val="center"/>
          </w:tcPr>
          <w:p w14:paraId="46C881E0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52B563B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Oferta de </w: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Franquicia de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Pérdida de Alquileres </w:t>
            </w:r>
          </w:p>
        </w:tc>
        <w:tc>
          <w:tcPr>
            <w:tcW w:w="1837" w:type="dxa"/>
            <w:gridSpan w:val="2"/>
            <w:vAlign w:val="center"/>
          </w:tcPr>
          <w:p w14:paraId="3A97BF78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8B3DD" wp14:editId="3619162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123190</wp:posOffset>
                      </wp:positionV>
                      <wp:extent cx="482600" cy="190500"/>
                      <wp:effectExtent l="0" t="0" r="12700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0C4A7" id="Rectángulo 10" o:spid="_x0000_s1026" style="position:absolute;margin-left:21.55pt;margin-top:9.7pt;width:3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ym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6A99349C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€            </w:t>
            </w:r>
          </w:p>
          <w:p w14:paraId="12843298" w14:textId="77777777" w:rsidR="009504B4" w:rsidRPr="00A10805" w:rsidRDefault="009504B4" w:rsidP="00E31189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eastAsia="en-GB"/>
              </w:rPr>
            </w:pPr>
          </w:p>
        </w:tc>
      </w:tr>
      <w:tr w:rsidR="009504B4" w:rsidRPr="00511B32" w14:paraId="7BBAF9E9" w14:textId="77777777" w:rsidTr="00E31189">
        <w:trPr>
          <w:trHeight w:hRule="exact" w:val="567"/>
          <w:jc w:val="center"/>
        </w:trPr>
        <w:tc>
          <w:tcPr>
            <w:tcW w:w="3164" w:type="dxa"/>
            <w:vMerge/>
            <w:vAlign w:val="center"/>
          </w:tcPr>
          <w:p w14:paraId="2E8B136E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28752294" w14:textId="77777777" w:rsidR="009504B4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Oferta de </w: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Franquicia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Fotovoltaico % siniestro</w:t>
            </w:r>
          </w:p>
        </w:tc>
        <w:tc>
          <w:tcPr>
            <w:tcW w:w="1837" w:type="dxa"/>
            <w:gridSpan w:val="2"/>
            <w:vAlign w:val="center"/>
          </w:tcPr>
          <w:p w14:paraId="30BC4369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2C40E" wp14:editId="7CD845A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123190</wp:posOffset>
                      </wp:positionV>
                      <wp:extent cx="482600" cy="190500"/>
                      <wp:effectExtent l="0" t="0" r="12700" b="19050"/>
                      <wp:wrapNone/>
                      <wp:docPr id="1216048381" name="Rectángulo 1216048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9D189" id="Rectángulo 1216048381" o:spid="_x0000_s1026" style="position:absolute;margin-left:21.55pt;margin-top:9.7pt;width:3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ym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Porcentaje</w: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:</w:t>
            </w:r>
          </w:p>
          <w:p w14:paraId="4172DD19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%            </w:t>
            </w:r>
          </w:p>
          <w:p w14:paraId="6E98ECA2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</w:pPr>
          </w:p>
        </w:tc>
      </w:tr>
      <w:tr w:rsidR="009504B4" w:rsidRPr="00511B32" w14:paraId="18FB3C0C" w14:textId="77777777" w:rsidTr="00E31189">
        <w:trPr>
          <w:trHeight w:hRule="exact" w:val="567"/>
          <w:jc w:val="center"/>
        </w:trPr>
        <w:tc>
          <w:tcPr>
            <w:tcW w:w="3164" w:type="dxa"/>
            <w:vMerge/>
            <w:vAlign w:val="center"/>
          </w:tcPr>
          <w:p w14:paraId="4F12519C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CD1B227" w14:textId="77777777" w:rsidR="009504B4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Oferta de </w: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Franquicia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Fotovoltaico mínimo</w:t>
            </w:r>
          </w:p>
        </w:tc>
        <w:tc>
          <w:tcPr>
            <w:tcW w:w="1837" w:type="dxa"/>
            <w:gridSpan w:val="2"/>
            <w:vAlign w:val="center"/>
          </w:tcPr>
          <w:p w14:paraId="63AC4BE5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F4AED3" wp14:editId="38E38D1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123190</wp:posOffset>
                      </wp:positionV>
                      <wp:extent cx="482600" cy="190500"/>
                      <wp:effectExtent l="0" t="0" r="12700" b="19050"/>
                      <wp:wrapNone/>
                      <wp:docPr id="719901384" name="Rectángulo 71990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6899F" id="Rectángulo 719901384" o:spid="_x0000_s1026" style="position:absolute;margin-left:21.55pt;margin-top:9.7pt;width:3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ym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63E88634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€            </w:t>
            </w:r>
          </w:p>
          <w:p w14:paraId="6A7155F3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</w:pPr>
          </w:p>
        </w:tc>
      </w:tr>
      <w:tr w:rsidR="009504B4" w:rsidRPr="00511B32" w14:paraId="6B7B5167" w14:textId="77777777" w:rsidTr="00E31189">
        <w:trPr>
          <w:trHeight w:hRule="exact" w:val="695"/>
          <w:jc w:val="center"/>
        </w:trPr>
        <w:tc>
          <w:tcPr>
            <w:tcW w:w="3164" w:type="dxa"/>
            <w:vMerge w:val="restart"/>
            <w:vAlign w:val="center"/>
          </w:tcPr>
          <w:p w14:paraId="793B59FE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Mejoras en los incrementos de límites</w:t>
            </w:r>
          </w:p>
        </w:tc>
        <w:tc>
          <w:tcPr>
            <w:tcW w:w="3309" w:type="dxa"/>
            <w:vAlign w:val="center"/>
          </w:tcPr>
          <w:p w14:paraId="74F869F8" w14:textId="77777777" w:rsidR="009504B4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Oferta</w:t>
            </w: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de límite por siniestro y año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General</w:t>
            </w:r>
          </w:p>
        </w:tc>
        <w:tc>
          <w:tcPr>
            <w:tcW w:w="1837" w:type="dxa"/>
            <w:gridSpan w:val="2"/>
            <w:vAlign w:val="center"/>
          </w:tcPr>
          <w:p w14:paraId="7906434E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0050FD0D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4E675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A7E321" wp14:editId="1FC1189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42545</wp:posOffset>
                      </wp:positionV>
                      <wp:extent cx="482600" cy="175260"/>
                      <wp:effectExtent l="0" t="0" r="12700" b="15240"/>
                      <wp:wrapNone/>
                      <wp:docPr id="1075714342" name="Rectángulo 1075714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E6773" id="Rectángulo 1075714342" o:spid="_x0000_s1026" style="position:absolute;margin-left:20.25pt;margin-top:3.35pt;width:38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INBw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 € </w:t>
            </w:r>
          </w:p>
          <w:p w14:paraId="3E089CFC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</w:pPr>
          </w:p>
        </w:tc>
      </w:tr>
      <w:tr w:rsidR="009504B4" w:rsidRPr="00511B32" w14:paraId="2338490D" w14:textId="77777777" w:rsidTr="00E31189">
        <w:trPr>
          <w:trHeight w:hRule="exact" w:val="704"/>
          <w:jc w:val="center"/>
        </w:trPr>
        <w:tc>
          <w:tcPr>
            <w:tcW w:w="3164" w:type="dxa"/>
            <w:vMerge/>
            <w:vAlign w:val="center"/>
          </w:tcPr>
          <w:p w14:paraId="74EECD2F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8426C27" w14:textId="77777777" w:rsidR="009504B4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Oferta</w:t>
            </w: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de límite por siniestro y año de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Pérdida de Alquileres</w:t>
            </w:r>
          </w:p>
        </w:tc>
        <w:tc>
          <w:tcPr>
            <w:tcW w:w="1837" w:type="dxa"/>
            <w:gridSpan w:val="2"/>
            <w:vAlign w:val="center"/>
          </w:tcPr>
          <w:p w14:paraId="773BD32E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4D2182B2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4E675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D859A0" wp14:editId="7FF33EF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42545</wp:posOffset>
                      </wp:positionV>
                      <wp:extent cx="482600" cy="175260"/>
                      <wp:effectExtent l="0" t="0" r="12700" b="15240"/>
                      <wp:wrapNone/>
                      <wp:docPr id="1434473245" name="Rectángulo 1434473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53B44" id="Rectángulo 1434473245" o:spid="_x0000_s1026" style="position:absolute;margin-left:20.25pt;margin-top:3.35pt;width:38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INBw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 € </w:t>
            </w:r>
          </w:p>
          <w:p w14:paraId="199FD197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</w:pPr>
          </w:p>
        </w:tc>
      </w:tr>
    </w:tbl>
    <w:p w14:paraId="41573E3B" w14:textId="77777777" w:rsidR="009504B4" w:rsidRDefault="009504B4" w:rsidP="009504B4">
      <w:pPr>
        <w:rPr>
          <w:rFonts w:asciiTheme="minorHAnsi" w:hAnsiTheme="minorHAnsi" w:cstheme="minorHAnsi"/>
          <w:sz w:val="22"/>
          <w:szCs w:val="22"/>
        </w:rPr>
      </w:pPr>
    </w:p>
    <w:p w14:paraId="4AFB345A" w14:textId="77777777" w:rsidR="009504B4" w:rsidRDefault="009504B4" w:rsidP="009504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2142F26" w14:textId="77777777" w:rsidR="009504B4" w:rsidRDefault="009504B4" w:rsidP="009504B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265" w:type="dxa"/>
        <w:jc w:val="center"/>
        <w:tblLook w:val="04A0" w:firstRow="1" w:lastRow="0" w:firstColumn="1" w:lastColumn="0" w:noHBand="0" w:noVBand="1"/>
      </w:tblPr>
      <w:tblGrid>
        <w:gridCol w:w="3147"/>
        <w:gridCol w:w="3291"/>
        <w:gridCol w:w="913"/>
        <w:gridCol w:w="914"/>
      </w:tblGrid>
      <w:tr w:rsidR="009504B4" w:rsidRPr="00511B32" w14:paraId="03E8C989" w14:textId="77777777" w:rsidTr="00E31189">
        <w:trPr>
          <w:trHeight w:val="289"/>
          <w:jc w:val="center"/>
        </w:trPr>
        <w:tc>
          <w:tcPr>
            <w:tcW w:w="6438" w:type="dxa"/>
            <w:gridSpan w:val="2"/>
            <w:vAlign w:val="center"/>
          </w:tcPr>
          <w:p w14:paraId="7B617F18" w14:textId="77777777" w:rsidR="009504B4" w:rsidRPr="00511B32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Concepto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 xml:space="preserve"> LOTE 2 RESPONSABILIDAD CIVIL</w:t>
            </w:r>
          </w:p>
        </w:tc>
        <w:tc>
          <w:tcPr>
            <w:tcW w:w="1827" w:type="dxa"/>
            <w:gridSpan w:val="2"/>
            <w:vAlign w:val="center"/>
          </w:tcPr>
          <w:p w14:paraId="6655C80F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Oferta</w:t>
            </w:r>
          </w:p>
        </w:tc>
      </w:tr>
      <w:tr w:rsidR="009504B4" w:rsidRPr="00511B32" w14:paraId="784C3957" w14:textId="77777777" w:rsidTr="00E31189">
        <w:trPr>
          <w:trHeight w:val="601"/>
          <w:jc w:val="center"/>
        </w:trPr>
        <w:tc>
          <w:tcPr>
            <w:tcW w:w="3147" w:type="dxa"/>
            <w:vAlign w:val="center"/>
          </w:tcPr>
          <w:p w14:paraId="14883755" w14:textId="77777777" w:rsidR="009504B4" w:rsidRPr="004E6755" w:rsidRDefault="009504B4" w:rsidP="00E31189">
            <w:pPr>
              <w:ind w:firstLine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Inclusión de garantías</w:t>
            </w:r>
          </w:p>
        </w:tc>
        <w:tc>
          <w:tcPr>
            <w:tcW w:w="3291" w:type="dxa"/>
            <w:vAlign w:val="center"/>
          </w:tcPr>
          <w:p w14:paraId="48BF71F3" w14:textId="77777777" w:rsidR="009504B4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Inclusión de cobertura RC Contaminación accidental</w:t>
            </w:r>
          </w:p>
        </w:tc>
        <w:tc>
          <w:tcPr>
            <w:tcW w:w="913" w:type="dxa"/>
            <w:vAlign w:val="center"/>
          </w:tcPr>
          <w:p w14:paraId="73834859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47762" wp14:editId="5924ADA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139700</wp:posOffset>
                      </wp:positionV>
                      <wp:extent cx="175895" cy="230505"/>
                      <wp:effectExtent l="0" t="0" r="14605" b="17145"/>
                      <wp:wrapNone/>
                      <wp:docPr id="1439334246" name="Rectángulo 1439334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A6E7" id="Rectángulo 1439334246" o:spid="_x0000_s1026" style="position:absolute;margin-left:12pt;margin-top:11pt;width:13.8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x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SI</w:t>
            </w:r>
          </w:p>
          <w:p w14:paraId="0E7B6CB4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  <w:p w14:paraId="3005FE4C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ca-ES"/>
              </w:rPr>
            </w:pPr>
          </w:p>
        </w:tc>
        <w:tc>
          <w:tcPr>
            <w:tcW w:w="914" w:type="dxa"/>
            <w:vAlign w:val="center"/>
          </w:tcPr>
          <w:p w14:paraId="70F97955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71C09" wp14:editId="4A6B77D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139700</wp:posOffset>
                      </wp:positionV>
                      <wp:extent cx="175895" cy="230505"/>
                      <wp:effectExtent l="0" t="0" r="14605" b="17145"/>
                      <wp:wrapNone/>
                      <wp:docPr id="1063166291" name="Rectángulo 1063166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AF522" id="Rectángulo 1063166291" o:spid="_x0000_s1026" style="position:absolute;margin-left:12pt;margin-top:11pt;width:13.8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xCQ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</w:t>
            </w:r>
          </w:p>
          <w:p w14:paraId="2DB095E9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  <w:p w14:paraId="6A73D200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</w:tr>
      <w:tr w:rsidR="009504B4" w:rsidRPr="00511B32" w14:paraId="3DFB5BD0" w14:textId="77777777" w:rsidTr="00E31189">
        <w:trPr>
          <w:trHeight w:val="601"/>
          <w:jc w:val="center"/>
        </w:trPr>
        <w:tc>
          <w:tcPr>
            <w:tcW w:w="3147" w:type="dxa"/>
            <w:vMerge w:val="restart"/>
            <w:vAlign w:val="center"/>
          </w:tcPr>
          <w:p w14:paraId="1F40BBAA" w14:textId="77777777" w:rsidR="009504B4" w:rsidRDefault="009504B4" w:rsidP="00E31189">
            <w:pPr>
              <w:ind w:firstLine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1B32">
              <w:rPr>
                <w:rFonts w:asciiTheme="minorHAnsi" w:hAnsiTheme="minorHAnsi" w:cstheme="minorHAnsi"/>
                <w:sz w:val="18"/>
                <w:szCs w:val="18"/>
              </w:rPr>
              <w:t>Reducción de 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11B32">
              <w:rPr>
                <w:rFonts w:asciiTheme="minorHAnsi" w:hAnsiTheme="minorHAnsi" w:cstheme="minorHAnsi"/>
                <w:sz w:val="18"/>
                <w:szCs w:val="18"/>
              </w:rPr>
              <w:t xml:space="preserve"> franquicia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11B32">
              <w:rPr>
                <w:rFonts w:asciiTheme="minorHAnsi" w:hAnsiTheme="minorHAnsi" w:cstheme="minorHAnsi"/>
                <w:sz w:val="18"/>
                <w:szCs w:val="18"/>
              </w:rPr>
              <w:t xml:space="preserve"> establecida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3291" w:type="dxa"/>
            <w:vAlign w:val="center"/>
          </w:tcPr>
          <w:p w14:paraId="116C2261" w14:textId="77777777" w:rsidR="009504B4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Oferta de Franquicia General</w:t>
            </w:r>
          </w:p>
        </w:tc>
        <w:tc>
          <w:tcPr>
            <w:tcW w:w="1827" w:type="dxa"/>
            <w:gridSpan w:val="2"/>
            <w:vAlign w:val="center"/>
          </w:tcPr>
          <w:p w14:paraId="7C6FB0DC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E11C3E" wp14:editId="320545A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139065</wp:posOffset>
                      </wp:positionV>
                      <wp:extent cx="482600" cy="172085"/>
                      <wp:effectExtent l="0" t="0" r="12700" b="18415"/>
                      <wp:wrapNone/>
                      <wp:docPr id="1522126693" name="Rectángulo 1522126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7DF78" id="Rectángulo 1522126693" o:spid="_x0000_s1026" style="position:absolute;margin-left:22.15pt;margin-top:10.95pt;width:38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63E0EF04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 € </w:t>
            </w:r>
          </w:p>
          <w:p w14:paraId="473E5979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</w:pPr>
          </w:p>
        </w:tc>
      </w:tr>
      <w:tr w:rsidR="009504B4" w:rsidRPr="00511B32" w14:paraId="21EFC29E" w14:textId="77777777" w:rsidTr="00E31189">
        <w:trPr>
          <w:trHeight w:val="601"/>
          <w:jc w:val="center"/>
        </w:trPr>
        <w:tc>
          <w:tcPr>
            <w:tcW w:w="3147" w:type="dxa"/>
            <w:vMerge/>
            <w:vAlign w:val="center"/>
          </w:tcPr>
          <w:p w14:paraId="6EFE00C5" w14:textId="77777777" w:rsidR="009504B4" w:rsidRDefault="009504B4" w:rsidP="00E31189">
            <w:pPr>
              <w:ind w:firstLine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1" w:type="dxa"/>
            <w:vAlign w:val="center"/>
          </w:tcPr>
          <w:p w14:paraId="217066FA" w14:textId="77777777" w:rsidR="009504B4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Oferta de Franquicia de RC Patrimoniales Puros</w:t>
            </w:r>
          </w:p>
        </w:tc>
        <w:tc>
          <w:tcPr>
            <w:tcW w:w="1827" w:type="dxa"/>
            <w:gridSpan w:val="2"/>
            <w:vAlign w:val="center"/>
          </w:tcPr>
          <w:p w14:paraId="702B3D63" w14:textId="77777777" w:rsidR="009504B4" w:rsidRPr="00511B32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4DC3F4" wp14:editId="3563288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132080</wp:posOffset>
                      </wp:positionV>
                      <wp:extent cx="482600" cy="172085"/>
                      <wp:effectExtent l="0" t="0" r="12700" b="18415"/>
                      <wp:wrapNone/>
                      <wp:docPr id="464930196" name="Rectángulo 464930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3A1F" id="Rectángulo 464930196" o:spid="_x0000_s1026" style="position:absolute;margin-left:21.3pt;margin-top:10.4pt;width:38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"/>
                  </w:pict>
                </mc:Fallback>
              </mc:AlternateContent>
            </w:r>
            <w:r w:rsidRPr="00511B32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45DF047D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€ </w:t>
            </w:r>
          </w:p>
          <w:p w14:paraId="17BBFD43" w14:textId="77777777" w:rsidR="009504B4" w:rsidRDefault="009504B4" w:rsidP="00E31189">
            <w:pPr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eastAsia="ca-ES"/>
              </w:rPr>
            </w:pPr>
          </w:p>
        </w:tc>
      </w:tr>
      <w:tr w:rsidR="009504B4" w:rsidRPr="00511B32" w14:paraId="496B9BF6" w14:textId="77777777" w:rsidTr="00E31189">
        <w:trPr>
          <w:trHeight w:val="585"/>
          <w:jc w:val="center"/>
        </w:trPr>
        <w:tc>
          <w:tcPr>
            <w:tcW w:w="3147" w:type="dxa"/>
            <w:vMerge w:val="restart"/>
            <w:vAlign w:val="center"/>
          </w:tcPr>
          <w:p w14:paraId="0609E19F" w14:textId="77777777" w:rsidR="009504B4" w:rsidRPr="004E6755" w:rsidRDefault="009504B4" w:rsidP="00E31189">
            <w:pPr>
              <w:ind w:firstLine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755">
              <w:rPr>
                <w:rFonts w:asciiTheme="minorHAnsi" w:hAnsiTheme="minorHAnsi" w:cstheme="minorHAnsi"/>
                <w:sz w:val="18"/>
                <w:szCs w:val="18"/>
              </w:rPr>
              <w:t xml:space="preserve">Mejoras en los incrementos de límites </w:t>
            </w:r>
          </w:p>
        </w:tc>
        <w:tc>
          <w:tcPr>
            <w:tcW w:w="3291" w:type="dxa"/>
            <w:vAlign w:val="center"/>
          </w:tcPr>
          <w:p w14:paraId="44214968" w14:textId="77777777" w:rsidR="009504B4" w:rsidRPr="004E6755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Oferta</w:t>
            </w: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de sublímite por siniestro y año de RC de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Daños Patrimoniales Puros</w:t>
            </w:r>
          </w:p>
        </w:tc>
        <w:tc>
          <w:tcPr>
            <w:tcW w:w="1827" w:type="dxa"/>
            <w:gridSpan w:val="2"/>
            <w:vAlign w:val="center"/>
          </w:tcPr>
          <w:p w14:paraId="4C0A00E8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36D1B43A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4E675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16A86C" wp14:editId="584807D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42545</wp:posOffset>
                      </wp:positionV>
                      <wp:extent cx="482600" cy="175260"/>
                      <wp:effectExtent l="0" t="0" r="12700" b="1524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638C" id="Rectángulo 9" o:spid="_x0000_s1026" style="position:absolute;margin-left:20.25pt;margin-top:3.35pt;width:3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INBw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 € </w:t>
            </w:r>
          </w:p>
          <w:p w14:paraId="25FBD6C9" w14:textId="77777777" w:rsidR="009504B4" w:rsidRPr="004E6755" w:rsidRDefault="009504B4" w:rsidP="00E31189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</w:p>
        </w:tc>
      </w:tr>
      <w:tr w:rsidR="009504B4" w:rsidRPr="00511B32" w14:paraId="0E7DFB45" w14:textId="77777777" w:rsidTr="00E31189">
        <w:trPr>
          <w:trHeight w:hRule="exact" w:val="656"/>
          <w:jc w:val="center"/>
        </w:trPr>
        <w:tc>
          <w:tcPr>
            <w:tcW w:w="3147" w:type="dxa"/>
            <w:vMerge/>
            <w:tcBorders>
              <w:bottom w:val="single" w:sz="4" w:space="0" w:color="auto"/>
            </w:tcBorders>
            <w:vAlign w:val="center"/>
          </w:tcPr>
          <w:p w14:paraId="404AF606" w14:textId="77777777" w:rsidR="009504B4" w:rsidRPr="004E6755" w:rsidRDefault="009504B4" w:rsidP="00E31189">
            <w:pPr>
              <w:ind w:firstLine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91" w:type="dxa"/>
            <w:vAlign w:val="center"/>
          </w:tcPr>
          <w:p w14:paraId="16CD0CDD" w14:textId="77777777" w:rsidR="009504B4" w:rsidRPr="004E6755" w:rsidRDefault="009504B4" w:rsidP="00E311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Oferta</w:t>
            </w: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de límite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Gastos Libre designación Abogado</w:t>
            </w:r>
          </w:p>
        </w:tc>
        <w:tc>
          <w:tcPr>
            <w:tcW w:w="1827" w:type="dxa"/>
            <w:gridSpan w:val="2"/>
            <w:vAlign w:val="center"/>
          </w:tcPr>
          <w:p w14:paraId="5373351A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4E675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2477B" wp14:editId="7B5D1B3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139065</wp:posOffset>
                      </wp:positionV>
                      <wp:extent cx="482600" cy="175260"/>
                      <wp:effectExtent l="0" t="0" r="12700" b="1524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60FAE" id="Rectángulo 17" o:spid="_x0000_s1026" style="position:absolute;margin-left:21.9pt;margin-top:10.95pt;width:38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INBw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"/>
                  </w:pict>
                </mc:Fallback>
              </mc:AlternateContent>
            </w:r>
            <w:r w:rsidRPr="004E6755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Importe:</w:t>
            </w:r>
          </w:p>
          <w:p w14:paraId="05C916D7" w14:textId="77777777" w:rsidR="009504B4" w:rsidRPr="004E6755" w:rsidRDefault="009504B4" w:rsidP="00E31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                             €  </w:t>
            </w:r>
          </w:p>
        </w:tc>
      </w:tr>
    </w:tbl>
    <w:p w14:paraId="121D2C48" w14:textId="77777777" w:rsidR="009504B4" w:rsidRDefault="009504B4" w:rsidP="009504B4">
      <w:pPr>
        <w:jc w:val="both"/>
        <w:rPr>
          <w:rFonts w:asciiTheme="minorHAnsi" w:hAnsiTheme="minorHAnsi"/>
          <w:sz w:val="22"/>
          <w:szCs w:val="22"/>
        </w:rPr>
      </w:pPr>
    </w:p>
    <w:p w14:paraId="04389210" w14:textId="77777777" w:rsidR="009504B4" w:rsidRPr="00EA4CF7" w:rsidRDefault="009504B4" w:rsidP="009504B4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5674C5">
        <w:rPr>
          <w:rFonts w:asciiTheme="minorHAnsi" w:hAnsiTheme="minorHAnsi" w:cstheme="minorHAnsi"/>
          <w:sz w:val="22"/>
          <w:szCs w:val="22"/>
          <w:lang w:val="es-ES_tradnl"/>
        </w:rPr>
        <w:t>Solo se admitirán números enteros descartando todas las posiciones decimales que se consignen.</w:t>
      </w:r>
    </w:p>
    <w:p w14:paraId="0948235E" w14:textId="77777777" w:rsidR="009504B4" w:rsidRPr="00016675" w:rsidRDefault="009504B4" w:rsidP="009504B4">
      <w:pPr>
        <w:jc w:val="both"/>
        <w:rPr>
          <w:rFonts w:asciiTheme="minorHAnsi" w:hAnsiTheme="minorHAnsi"/>
          <w:sz w:val="22"/>
          <w:szCs w:val="22"/>
        </w:rPr>
      </w:pPr>
    </w:p>
    <w:p w14:paraId="2F817F6D" w14:textId="77777777" w:rsidR="009504B4" w:rsidRDefault="009504B4" w:rsidP="009504B4">
      <w:pPr>
        <w:jc w:val="both"/>
        <w:rPr>
          <w:rFonts w:asciiTheme="minorHAnsi" w:hAnsiTheme="minorHAnsi"/>
          <w:sz w:val="22"/>
          <w:szCs w:val="22"/>
        </w:rPr>
      </w:pPr>
    </w:p>
    <w:p w14:paraId="16024DDE" w14:textId="77777777" w:rsidR="009504B4" w:rsidRPr="00016675" w:rsidRDefault="009504B4" w:rsidP="009504B4">
      <w:pPr>
        <w:jc w:val="both"/>
        <w:rPr>
          <w:rFonts w:asciiTheme="minorHAnsi" w:hAnsiTheme="minorHAnsi"/>
          <w:sz w:val="22"/>
          <w:szCs w:val="22"/>
        </w:rPr>
      </w:pPr>
      <w:r w:rsidRPr="00016675">
        <w:rPr>
          <w:rFonts w:asciiTheme="minorHAnsi" w:hAnsiTheme="minorHAnsi"/>
          <w:sz w:val="22"/>
          <w:szCs w:val="22"/>
        </w:rPr>
        <w:t>Y para que conste a los efectos pertinentes, firmo esta declaración responsable.</w:t>
      </w:r>
    </w:p>
    <w:p w14:paraId="71720C3F" w14:textId="77777777" w:rsidR="009504B4" w:rsidRPr="00016675" w:rsidRDefault="009504B4" w:rsidP="009504B4">
      <w:pPr>
        <w:jc w:val="both"/>
        <w:rPr>
          <w:rFonts w:asciiTheme="minorHAnsi" w:hAnsiTheme="minorHAnsi"/>
          <w:sz w:val="22"/>
          <w:szCs w:val="22"/>
        </w:rPr>
      </w:pPr>
    </w:p>
    <w:p w14:paraId="3F4CBB7B" w14:textId="77777777" w:rsidR="009504B4" w:rsidRPr="00016675" w:rsidRDefault="009504B4" w:rsidP="009504B4">
      <w:pPr>
        <w:rPr>
          <w:rFonts w:asciiTheme="minorHAnsi" w:hAnsiTheme="minorHAnsi" w:cs="Arial"/>
          <w:sz w:val="22"/>
          <w:szCs w:val="22"/>
        </w:rPr>
      </w:pPr>
      <w:r w:rsidRPr="00016675">
        <w:rPr>
          <w:rFonts w:asciiTheme="minorHAnsi" w:hAnsiTheme="minorHAnsi" w:cs="Arial"/>
          <w:sz w:val="22"/>
          <w:szCs w:val="22"/>
        </w:rPr>
        <w:t>En .................................., a ............... de ........................................... de 202</w:t>
      </w:r>
      <w:r>
        <w:rPr>
          <w:rFonts w:asciiTheme="minorHAnsi" w:hAnsiTheme="minorHAnsi" w:cs="Arial"/>
          <w:sz w:val="22"/>
          <w:szCs w:val="22"/>
        </w:rPr>
        <w:t>4</w:t>
      </w:r>
    </w:p>
    <w:p w14:paraId="7DC13B6A" w14:textId="77777777" w:rsidR="009504B4" w:rsidRDefault="009504B4" w:rsidP="009504B4">
      <w:pPr>
        <w:rPr>
          <w:rFonts w:asciiTheme="minorHAnsi" w:hAnsiTheme="minorHAnsi"/>
          <w:sz w:val="22"/>
          <w:szCs w:val="22"/>
        </w:rPr>
      </w:pPr>
    </w:p>
    <w:p w14:paraId="79115AA0" w14:textId="77777777" w:rsidR="009504B4" w:rsidRDefault="009504B4" w:rsidP="009504B4">
      <w:pPr>
        <w:rPr>
          <w:rFonts w:asciiTheme="minorHAnsi" w:hAnsiTheme="minorHAnsi"/>
          <w:sz w:val="22"/>
          <w:szCs w:val="22"/>
        </w:rPr>
      </w:pPr>
    </w:p>
    <w:p w14:paraId="29CE958D" w14:textId="77777777" w:rsidR="009504B4" w:rsidRDefault="009504B4" w:rsidP="009504B4">
      <w:pPr>
        <w:rPr>
          <w:rFonts w:asciiTheme="minorHAnsi" w:hAnsiTheme="minorHAnsi"/>
          <w:sz w:val="22"/>
          <w:szCs w:val="22"/>
        </w:rPr>
      </w:pPr>
    </w:p>
    <w:p w14:paraId="754C0B93" w14:textId="77777777" w:rsidR="009504B4" w:rsidRDefault="009504B4" w:rsidP="009504B4">
      <w:pPr>
        <w:rPr>
          <w:rFonts w:asciiTheme="minorHAnsi" w:hAnsiTheme="minorHAnsi"/>
          <w:sz w:val="22"/>
          <w:szCs w:val="22"/>
        </w:rPr>
      </w:pPr>
    </w:p>
    <w:p w14:paraId="0164FFF1" w14:textId="77777777" w:rsidR="009504B4" w:rsidRPr="00016675" w:rsidRDefault="009504B4" w:rsidP="009504B4">
      <w:pPr>
        <w:rPr>
          <w:rFonts w:asciiTheme="minorHAnsi" w:hAnsiTheme="minorHAnsi"/>
          <w:sz w:val="22"/>
          <w:szCs w:val="22"/>
        </w:rPr>
      </w:pPr>
    </w:p>
    <w:p w14:paraId="1ABB65A5" w14:textId="77777777" w:rsidR="009504B4" w:rsidRDefault="009504B4" w:rsidP="009504B4">
      <w:pPr>
        <w:rPr>
          <w:rFonts w:asciiTheme="minorHAnsi" w:hAnsiTheme="minorHAnsi" w:cs="Arial"/>
          <w:sz w:val="22"/>
          <w:szCs w:val="22"/>
        </w:rPr>
      </w:pPr>
      <w:r w:rsidRPr="00016675">
        <w:rPr>
          <w:rFonts w:asciiTheme="minorHAnsi" w:hAnsiTheme="minorHAnsi" w:cs="Arial"/>
          <w:sz w:val="22"/>
          <w:szCs w:val="22"/>
        </w:rPr>
        <w:t>Fdo.: ...................................</w:t>
      </w:r>
    </w:p>
    <w:p w14:paraId="7A388960" w14:textId="37E95EFF" w:rsidR="00ED717A" w:rsidRDefault="009504B4">
      <w:r w:rsidRPr="00016675">
        <w:rPr>
          <w:rFonts w:asciiTheme="minorHAnsi" w:hAnsiTheme="minorHAnsi" w:cs="Arial"/>
          <w:sz w:val="22"/>
          <w:szCs w:val="22"/>
        </w:rPr>
        <w:t>D.N.I.: ..................................</w:t>
      </w:r>
    </w:p>
    <w:sectPr w:rsidR="00ED7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5C"/>
    <w:rsid w:val="00791CD4"/>
    <w:rsid w:val="009504B4"/>
    <w:rsid w:val="00C92026"/>
    <w:rsid w:val="00D41EC5"/>
    <w:rsid w:val="00ED717A"/>
    <w:rsid w:val="00F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B43C"/>
  <w15:chartTrackingRefBased/>
  <w15:docId w15:val="{8EFE6564-8B2F-4C48-8DB5-DCDC38E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B4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C92026"/>
    <w:pPr>
      <w:keepNext/>
      <w:keepLines/>
      <w:spacing w:before="240" w:line="259" w:lineRule="auto"/>
      <w:jc w:val="both"/>
      <w:outlineLvl w:val="0"/>
    </w:pPr>
    <w:rPr>
      <w:rFonts w:asciiTheme="minorHAnsi" w:eastAsiaTheme="majorEastAsia" w:hAnsiTheme="minorHAnsi" w:cstheme="majorBidi"/>
      <w:b/>
      <w:kern w:val="2"/>
      <w:sz w:val="28"/>
      <w:szCs w:val="32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026"/>
    <w:pPr>
      <w:keepNext/>
      <w:keepLines/>
      <w:spacing w:before="40" w:line="259" w:lineRule="auto"/>
      <w:jc w:val="both"/>
      <w:outlineLvl w:val="1"/>
    </w:pPr>
    <w:rPr>
      <w:rFonts w:asciiTheme="minorHAnsi" w:eastAsiaTheme="majorEastAsia" w:hAnsiTheme="minorHAnsi" w:cstheme="majorBidi"/>
      <w:b/>
      <w:kern w:val="2"/>
      <w:sz w:val="26"/>
      <w:szCs w:val="26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2026"/>
    <w:pPr>
      <w:keepNext/>
      <w:keepLines/>
      <w:spacing w:before="40" w:line="259" w:lineRule="auto"/>
      <w:jc w:val="both"/>
      <w:outlineLvl w:val="2"/>
    </w:pPr>
    <w:rPr>
      <w:rFonts w:asciiTheme="minorHAnsi" w:eastAsiaTheme="majorEastAsia" w:hAnsiTheme="minorHAnsi" w:cstheme="majorBidi"/>
      <w:b/>
      <w:kern w:val="2"/>
      <w:u w:val="single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F5C"/>
    <w:pPr>
      <w:keepNext/>
      <w:keepLines/>
      <w:spacing w:before="80" w:after="40" w:line="259" w:lineRule="auto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F5C"/>
    <w:pPr>
      <w:keepNext/>
      <w:keepLines/>
      <w:spacing w:before="80" w:after="40" w:line="259" w:lineRule="auto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F5C"/>
    <w:pPr>
      <w:keepNext/>
      <w:keepLines/>
      <w:spacing w:before="40" w:line="259" w:lineRule="auto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F5C"/>
    <w:pPr>
      <w:keepNext/>
      <w:keepLines/>
      <w:spacing w:before="40" w:line="259" w:lineRule="auto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F5C"/>
    <w:pPr>
      <w:keepNext/>
      <w:keepLines/>
      <w:spacing w:line="259" w:lineRule="auto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F5C"/>
    <w:pPr>
      <w:keepNext/>
      <w:keepLines/>
      <w:spacing w:line="259" w:lineRule="auto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2026"/>
    <w:rPr>
      <w:rFonts w:eastAsiaTheme="majorEastAsia" w:cstheme="majorBidi"/>
      <w:b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92026"/>
    <w:rPr>
      <w:rFonts w:eastAsiaTheme="majorEastAsia" w:cstheme="majorBidi"/>
      <w:b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2026"/>
    <w:rPr>
      <w:rFonts w:eastAsiaTheme="majorEastAsia" w:cstheme="majorBidi"/>
      <w:b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6F5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F5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F5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F5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F5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F5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A6F5C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FA6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F5C"/>
    <w:pPr>
      <w:numPr>
        <w:ilvl w:val="1"/>
      </w:numPr>
      <w:spacing w:after="160" w:line="259" w:lineRule="auto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FA6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A6F5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FA6F5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A6F5C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FA6F5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F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F5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A6F5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9504B4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17709F-61FD-4A32-A91F-0ABEF5BDAD2C}"/>
</file>

<file path=customXml/itemProps2.xml><?xml version="1.0" encoding="utf-8"?>
<ds:datastoreItem xmlns:ds="http://schemas.openxmlformats.org/officeDocument/2006/customXml" ds:itemID="{5AAC3728-0C17-4875-8E96-D6279713697B}"/>
</file>

<file path=customXml/itemProps3.xml><?xml version="1.0" encoding="utf-8"?>
<ds:datastoreItem xmlns:ds="http://schemas.openxmlformats.org/officeDocument/2006/customXml" ds:itemID="{239BAAF8-DB41-446E-B3E9-6E2025BF9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Tohà</dc:creator>
  <cp:keywords/>
  <dc:description/>
  <cp:lastModifiedBy>Pere Tohà</cp:lastModifiedBy>
  <cp:revision>2</cp:revision>
  <dcterms:created xsi:type="dcterms:W3CDTF">2024-06-13T07:55:00Z</dcterms:created>
  <dcterms:modified xsi:type="dcterms:W3CDTF">2024-06-13T07:55:00Z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</Properties>
</file>